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D29" w:rsidRPr="004C2D29" w:rsidRDefault="00890C5F" w:rsidP="004C2D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C2 </w:t>
      </w:r>
      <w:bookmarkStart w:id="0" w:name="_GoBack"/>
      <w:bookmarkEnd w:id="0"/>
      <w:r w:rsidR="004C2D29" w:rsidRPr="004C2D29">
        <w:rPr>
          <w:b/>
          <w:sz w:val="28"/>
          <w:szCs w:val="28"/>
        </w:rPr>
        <w:t>Specifikace – Vrtačka na tištěné spoje</w:t>
      </w:r>
    </w:p>
    <w:p w:rsidR="004C2D29" w:rsidRDefault="004C2D29"/>
    <w:p w:rsidR="004C2D29" w:rsidRPr="004C2D29" w:rsidRDefault="006344BE" w:rsidP="004C2D29">
      <w:pPr>
        <w:rPr>
          <w:b/>
        </w:rPr>
      </w:pPr>
      <w:r>
        <w:rPr>
          <w:b/>
        </w:rPr>
        <w:t xml:space="preserve">2 ks </w:t>
      </w:r>
      <w:r w:rsidR="004C2D29" w:rsidRPr="004C2D29">
        <w:rPr>
          <w:b/>
        </w:rPr>
        <w:t>Vrtačka na tištěné spoje</w:t>
      </w:r>
    </w:p>
    <w:p w:rsidR="004C2D29" w:rsidRDefault="004C2D29" w:rsidP="004C2D29">
      <w:r>
        <w:t xml:space="preserve">Otáčky 10 000 – 33 000 </w:t>
      </w:r>
      <w:proofErr w:type="spellStart"/>
      <w:r w:rsidR="00A52CB4">
        <w:t>ot</w:t>
      </w:r>
      <w:proofErr w:type="spellEnd"/>
      <w:r w:rsidR="00A52CB4">
        <w:t>. /min.</w:t>
      </w:r>
    </w:p>
    <w:p w:rsidR="004C2D29" w:rsidRDefault="004C2D29" w:rsidP="004C2D29">
      <w:r>
        <w:t>Příkon motoru min. 125W</w:t>
      </w:r>
    </w:p>
    <w:p w:rsidR="004C2D29" w:rsidRDefault="004C2D29" w:rsidP="004C2D29">
      <w:r>
        <w:t>Hnací hřídel pomocí kuličkových ložisek</w:t>
      </w:r>
    </w:p>
    <w:p w:rsidR="004C2D29" w:rsidRDefault="004C2D29"/>
    <w:sectPr w:rsidR="004C2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D29"/>
    <w:rsid w:val="004750D1"/>
    <w:rsid w:val="004C2D29"/>
    <w:rsid w:val="00573AF5"/>
    <w:rsid w:val="006344BE"/>
    <w:rsid w:val="00861998"/>
    <w:rsid w:val="00890C5F"/>
    <w:rsid w:val="00A5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2B84"/>
  <w15:chartTrackingRefBased/>
  <w15:docId w15:val="{4B5140CD-EAA2-4125-ACE5-1CD60FBE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2019-01-13T15:50:00Z</dcterms:created>
  <dcterms:modified xsi:type="dcterms:W3CDTF">2019-04-01T12:36:00Z</dcterms:modified>
</cp:coreProperties>
</file>